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B34" w:rsidRPr="00342B34" w:rsidRDefault="00342B34" w:rsidP="006C562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342B34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342B34" w:rsidRPr="00342B34" w:rsidRDefault="00342B34" w:rsidP="006C562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342B34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342B34" w:rsidRPr="00342B34" w:rsidRDefault="00342B34" w:rsidP="006C562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342B3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342B34" w:rsidRPr="00342B34" w:rsidRDefault="00342B34" w:rsidP="006C562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342B34"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342B34" w:rsidRPr="00342B34" w:rsidRDefault="00342B34" w:rsidP="006C562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342B34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342B34" w:rsidRPr="00342B34" w:rsidRDefault="00342B34" w:rsidP="00781E4A">
      <w:pPr>
        <w:tabs>
          <w:tab w:val="left" w:pos="600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342B3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81E4A">
        <w:rPr>
          <w:rFonts w:ascii="Times New Roman" w:eastAsia="Times New Roman" w:hAnsi="Times New Roman" w:cs="Times New Roman"/>
          <w:sz w:val="28"/>
          <w:szCs w:val="28"/>
        </w:rPr>
        <w:t>10.09.2024 г. №16</w:t>
      </w:r>
    </w:p>
    <w:p w:rsidR="00342B34" w:rsidRPr="00342B34" w:rsidRDefault="00342B34" w:rsidP="006C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2B34" w:rsidRPr="00342B34" w:rsidRDefault="00342B34" w:rsidP="006C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42B34" w:rsidRPr="00342B34" w:rsidRDefault="00342B34" w:rsidP="006C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B34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342B34" w:rsidRPr="00342B34" w:rsidRDefault="00342B34" w:rsidP="006C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2B34">
        <w:rPr>
          <w:rFonts w:ascii="Times New Roman" w:eastAsia="Times New Roman" w:hAnsi="Times New Roman" w:cs="Times New Roman"/>
          <w:b/>
          <w:sz w:val="28"/>
          <w:szCs w:val="28"/>
        </w:rPr>
        <w:t xml:space="preserve">ликвидационной комиссии Совета </w:t>
      </w:r>
      <w:proofErr w:type="spellStart"/>
      <w:r w:rsidRPr="00342B34">
        <w:rPr>
          <w:rFonts w:ascii="Times New Roman" w:eastAsia="Times New Roman" w:hAnsi="Times New Roman" w:cs="Times New Roman"/>
          <w:b/>
          <w:sz w:val="28"/>
          <w:szCs w:val="28"/>
        </w:rPr>
        <w:t>Белохуторского</w:t>
      </w:r>
      <w:proofErr w:type="spellEnd"/>
    </w:p>
    <w:p w:rsidR="00342B34" w:rsidRPr="00342B34" w:rsidRDefault="00342B34" w:rsidP="006C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2B34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342B34" w:rsidRPr="00342B34" w:rsidRDefault="00342B34" w:rsidP="006C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2B34" w:rsidRPr="00342B34" w:rsidRDefault="00342B34" w:rsidP="006C5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18"/>
        <w:gridCol w:w="6520"/>
      </w:tblGrid>
      <w:tr w:rsidR="00342B34" w:rsidRPr="00342B34" w:rsidTr="00BE38ED"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42B34" w:rsidRPr="00342B34" w:rsidRDefault="00342B34" w:rsidP="006C562C">
            <w:pPr>
              <w:rPr>
                <w:rFonts w:ascii="Tinos" w:hAnsi="Tinos" w:cs="Tinos"/>
                <w:sz w:val="28"/>
                <w:szCs w:val="28"/>
              </w:rPr>
            </w:pPr>
            <w:proofErr w:type="spellStart"/>
            <w:r w:rsidRPr="00342B34">
              <w:rPr>
                <w:rFonts w:ascii="Tinos" w:eastAsia="Tinos" w:hAnsi="Tinos" w:cs="Tinos"/>
                <w:sz w:val="28"/>
                <w:szCs w:val="28"/>
              </w:rPr>
              <w:t>Погребняк</w:t>
            </w:r>
            <w:proofErr w:type="spellEnd"/>
            <w:r w:rsidRPr="00342B34">
              <w:rPr>
                <w:rFonts w:ascii="Tinos" w:eastAsia="Tinos" w:hAnsi="Tinos" w:cs="Tinos"/>
                <w:sz w:val="28"/>
                <w:szCs w:val="28"/>
              </w:rPr>
              <w:t xml:space="preserve"> </w:t>
            </w:r>
          </w:p>
          <w:p w:rsidR="00342B34" w:rsidRPr="00342B34" w:rsidRDefault="00342B34" w:rsidP="006C562C">
            <w:pPr>
              <w:rPr>
                <w:rFonts w:ascii="Tinos" w:hAnsi="Tinos" w:cs="Tinos"/>
                <w:sz w:val="28"/>
                <w:szCs w:val="28"/>
              </w:rPr>
            </w:pPr>
            <w:r w:rsidRPr="00342B34">
              <w:rPr>
                <w:rFonts w:ascii="Tinos" w:eastAsia="Tinos" w:hAnsi="Tinos" w:cs="Tinos"/>
                <w:sz w:val="28"/>
                <w:szCs w:val="28"/>
              </w:rPr>
              <w:t>Галина Владимировна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42B34" w:rsidRPr="00342B34" w:rsidRDefault="00342B34" w:rsidP="006C562C">
            <w:pPr>
              <w:jc w:val="center"/>
              <w:rPr>
                <w:rFonts w:ascii="Tinos" w:hAnsi="Tinos" w:cs="Tinos"/>
                <w:sz w:val="28"/>
                <w:szCs w:val="28"/>
              </w:rPr>
            </w:pPr>
          </w:p>
          <w:p w:rsidR="00342B34" w:rsidRPr="006C562C" w:rsidRDefault="00342B34" w:rsidP="006C562C">
            <w:pPr>
              <w:rPr>
                <w:rFonts w:ascii="Tinos" w:hAnsi="Tinos" w:cs="Tinos"/>
                <w:sz w:val="28"/>
                <w:szCs w:val="28"/>
              </w:rPr>
            </w:pPr>
            <w:r w:rsidRPr="00342B34">
              <w:rPr>
                <w:rFonts w:ascii="Tinos" w:eastAsia="Tinos" w:hAnsi="Tinos" w:cs="Tinos"/>
                <w:sz w:val="28"/>
                <w:szCs w:val="28"/>
              </w:rPr>
              <w:t xml:space="preserve"> – предс</w:t>
            </w:r>
            <w:r w:rsidR="006C562C">
              <w:rPr>
                <w:rFonts w:ascii="Tinos" w:eastAsia="Tinos" w:hAnsi="Tinos" w:cs="Tinos"/>
                <w:sz w:val="28"/>
                <w:szCs w:val="28"/>
              </w:rPr>
              <w:t>едатель ликвидационной комиссии.</w:t>
            </w:r>
          </w:p>
        </w:tc>
      </w:tr>
      <w:tr w:rsidR="00342B34" w:rsidRPr="00342B34" w:rsidTr="00BE38ED">
        <w:tc>
          <w:tcPr>
            <w:tcW w:w="963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42B34" w:rsidRPr="00342B34" w:rsidRDefault="00342B34" w:rsidP="006C562C">
            <w:pPr>
              <w:rPr>
                <w:rFonts w:ascii="Tinos" w:hAnsi="Tinos" w:cs="Tinos"/>
                <w:sz w:val="28"/>
                <w:szCs w:val="28"/>
              </w:rPr>
            </w:pPr>
          </w:p>
          <w:p w:rsidR="00342B34" w:rsidRPr="00342B34" w:rsidRDefault="00342B34" w:rsidP="006C562C">
            <w:pPr>
              <w:jc w:val="center"/>
              <w:rPr>
                <w:rFonts w:ascii="Tinos" w:hAnsi="Tinos" w:cs="Tinos"/>
                <w:sz w:val="28"/>
                <w:szCs w:val="28"/>
              </w:rPr>
            </w:pPr>
            <w:r w:rsidRPr="00342B34">
              <w:rPr>
                <w:rFonts w:ascii="Tinos" w:eastAsia="Tinos" w:hAnsi="Tinos" w:cs="Tinos"/>
                <w:sz w:val="28"/>
                <w:szCs w:val="28"/>
              </w:rPr>
              <w:t>Члены комиссии:</w:t>
            </w:r>
          </w:p>
          <w:p w:rsidR="00342B34" w:rsidRPr="00342B34" w:rsidRDefault="00342B34" w:rsidP="006C562C">
            <w:pPr>
              <w:rPr>
                <w:rFonts w:ascii="Tinos" w:hAnsi="Tinos" w:cs="Tinos"/>
                <w:b/>
                <w:bCs/>
                <w:sz w:val="28"/>
                <w:szCs w:val="28"/>
              </w:rPr>
            </w:pPr>
          </w:p>
        </w:tc>
      </w:tr>
      <w:tr w:rsidR="00342B34" w:rsidRPr="00342B34" w:rsidTr="00BE38ED"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42B34" w:rsidRPr="00342B34" w:rsidRDefault="00342B34" w:rsidP="006C562C">
            <w:pPr>
              <w:rPr>
                <w:rFonts w:ascii="Tinos" w:hAnsi="Tinos" w:cs="Tinos"/>
                <w:sz w:val="28"/>
                <w:szCs w:val="28"/>
              </w:rPr>
            </w:pPr>
            <w:r w:rsidRPr="00342B34">
              <w:rPr>
                <w:rFonts w:ascii="Tinos" w:eastAsia="Tinos" w:hAnsi="Tinos" w:cs="Tinos"/>
                <w:sz w:val="28"/>
                <w:szCs w:val="28"/>
              </w:rPr>
              <w:t xml:space="preserve">Лях </w:t>
            </w:r>
          </w:p>
          <w:p w:rsidR="00342B34" w:rsidRPr="00342B34" w:rsidRDefault="00342B34" w:rsidP="006C562C">
            <w:pPr>
              <w:rPr>
                <w:rFonts w:ascii="Tinos" w:hAnsi="Tinos" w:cs="Tinos"/>
                <w:sz w:val="28"/>
                <w:szCs w:val="28"/>
              </w:rPr>
            </w:pPr>
            <w:r w:rsidRPr="00342B34">
              <w:rPr>
                <w:rFonts w:ascii="Tinos" w:eastAsia="Tinos" w:hAnsi="Tinos" w:cs="Tinos"/>
                <w:sz w:val="28"/>
                <w:szCs w:val="28"/>
              </w:rPr>
              <w:t>Светлана Анатольевна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42B34" w:rsidRPr="00342B34" w:rsidRDefault="006C562C" w:rsidP="006C562C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 xml:space="preserve">- </w:t>
            </w:r>
            <w:r w:rsidR="00342B34" w:rsidRPr="00342B34">
              <w:rPr>
                <w:rFonts w:ascii="Tinos" w:eastAsia="Tinos" w:hAnsi="Tinos" w:cs="Tinos"/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 w:rsidR="00342B34" w:rsidRPr="00342B34">
              <w:rPr>
                <w:rFonts w:ascii="Tinos" w:eastAsia="Tinos" w:hAnsi="Tinos" w:cs="Tinos"/>
                <w:sz w:val="28"/>
                <w:szCs w:val="28"/>
              </w:rPr>
              <w:t>Белохуторского</w:t>
            </w:r>
            <w:proofErr w:type="spellEnd"/>
            <w:r w:rsidR="00342B34" w:rsidRPr="00342B34">
              <w:rPr>
                <w:rFonts w:ascii="Tinos" w:eastAsia="Tinos" w:hAnsi="Tinos" w:cs="Tinos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nos" w:eastAsia="Tinos" w:hAnsi="Tinos" w:cs="Tinos"/>
                <w:sz w:val="28"/>
                <w:szCs w:val="28"/>
              </w:rPr>
              <w:t xml:space="preserve"> Ленинградского района</w:t>
            </w:r>
            <w:r w:rsidR="00342B34" w:rsidRPr="00342B34">
              <w:rPr>
                <w:rFonts w:ascii="Tinos" w:eastAsia="Tinos" w:hAnsi="Tinos" w:cs="Tinos"/>
                <w:sz w:val="28"/>
                <w:szCs w:val="28"/>
              </w:rPr>
              <w:t>;</w:t>
            </w:r>
          </w:p>
          <w:p w:rsidR="00342B34" w:rsidRPr="00342B34" w:rsidRDefault="00342B34" w:rsidP="006C562C">
            <w:pPr>
              <w:jc w:val="both"/>
              <w:rPr>
                <w:rFonts w:ascii="Tinos" w:hAnsi="Tinos" w:cs="Tinos"/>
                <w:sz w:val="28"/>
                <w:szCs w:val="28"/>
              </w:rPr>
            </w:pPr>
          </w:p>
          <w:p w:rsidR="00342B34" w:rsidRPr="00342B34" w:rsidRDefault="00342B34" w:rsidP="006C562C">
            <w:pPr>
              <w:jc w:val="both"/>
              <w:rPr>
                <w:rFonts w:ascii="Tinos" w:hAnsi="Tinos" w:cs="Tinos"/>
                <w:sz w:val="28"/>
                <w:szCs w:val="28"/>
              </w:rPr>
            </w:pPr>
          </w:p>
        </w:tc>
      </w:tr>
      <w:tr w:rsidR="00342B34" w:rsidRPr="00342B34" w:rsidTr="00BE38ED"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42B34" w:rsidRPr="00342B34" w:rsidRDefault="00342B34" w:rsidP="006C562C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proofErr w:type="spellStart"/>
            <w:r w:rsidRPr="00342B34">
              <w:rPr>
                <w:rFonts w:ascii="Tinos" w:eastAsia="Tinos" w:hAnsi="Tinos" w:cs="Tinos"/>
                <w:sz w:val="28"/>
                <w:szCs w:val="28"/>
                <w:highlight w:val="white"/>
              </w:rPr>
              <w:t>Галай</w:t>
            </w:r>
            <w:proofErr w:type="spellEnd"/>
            <w:r w:rsidRPr="00342B34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 </w:t>
            </w:r>
          </w:p>
          <w:p w:rsidR="00342B34" w:rsidRPr="00342B34" w:rsidRDefault="00342B34" w:rsidP="006C562C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342B34">
              <w:rPr>
                <w:rFonts w:ascii="Tinos" w:eastAsia="Tinos" w:hAnsi="Tinos" w:cs="Tinos"/>
                <w:sz w:val="28"/>
                <w:szCs w:val="28"/>
                <w:highlight w:val="white"/>
              </w:rPr>
              <w:t>Анна Григорьевна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C562C" w:rsidRPr="00342B34" w:rsidRDefault="006C562C" w:rsidP="006C562C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- </w:t>
            </w:r>
            <w:r w:rsidR="00342B34" w:rsidRPr="00342B34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делопроизводитель общего отдела администрации </w:t>
            </w:r>
            <w:proofErr w:type="spellStart"/>
            <w:r w:rsidR="00342B34" w:rsidRPr="00342B34">
              <w:rPr>
                <w:rFonts w:ascii="Tinos" w:eastAsia="Tinos" w:hAnsi="Tinos" w:cs="Tinos"/>
                <w:sz w:val="28"/>
                <w:szCs w:val="28"/>
                <w:highlight w:val="white"/>
              </w:rPr>
              <w:t>Белохуторского</w:t>
            </w:r>
            <w:proofErr w:type="spellEnd"/>
            <w:r w:rsidR="00342B34" w:rsidRPr="00342B34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 сельского поселения</w:t>
            </w:r>
            <w:r>
              <w:rPr>
                <w:rFonts w:ascii="Tinos" w:eastAsia="Tinos" w:hAnsi="Tinos" w:cs="Tinos"/>
                <w:sz w:val="28"/>
                <w:szCs w:val="28"/>
              </w:rPr>
              <w:t xml:space="preserve"> Ленинградского района.</w:t>
            </w:r>
          </w:p>
          <w:p w:rsidR="00342B34" w:rsidRPr="00342B34" w:rsidRDefault="00342B34" w:rsidP="006C562C">
            <w:pPr>
              <w:pStyle w:val="a4"/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</w:tbl>
    <w:p w:rsidR="00342B34" w:rsidRPr="00342B34" w:rsidRDefault="00342B34" w:rsidP="006C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2B34" w:rsidRPr="00342B34" w:rsidRDefault="00342B34" w:rsidP="006C5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1E4A" w:rsidRDefault="00781E4A" w:rsidP="00781E4A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781E4A" w:rsidRDefault="00781E4A" w:rsidP="00781E4A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781E4A" w:rsidRDefault="00781E4A" w:rsidP="00781E4A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781E4A" w:rsidRDefault="00781E4A" w:rsidP="00781E4A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Краснодарского края                                              </w:t>
      </w:r>
      <w:r>
        <w:rPr>
          <w:rFonts w:ascii="Tinos" w:eastAsia="Tinos" w:hAnsi="Tinos" w:cs="Tinos"/>
          <w:sz w:val="28"/>
          <w:szCs w:val="28"/>
        </w:rPr>
        <w:t xml:space="preserve">                            </w:t>
      </w:r>
      <w:r>
        <w:rPr>
          <w:rFonts w:ascii="Tinos" w:eastAsia="Tinos" w:hAnsi="Tinos" w:cs="Tinos"/>
          <w:sz w:val="28"/>
          <w:szCs w:val="28"/>
        </w:rPr>
        <w:t xml:space="preserve">И.А. </w:t>
      </w:r>
      <w:proofErr w:type="spellStart"/>
      <w:r>
        <w:rPr>
          <w:rFonts w:ascii="Tinos" w:eastAsia="Tinos" w:hAnsi="Tinos" w:cs="Tinos"/>
          <w:sz w:val="28"/>
          <w:szCs w:val="28"/>
        </w:rPr>
        <w:t>Горелко</w:t>
      </w:r>
      <w:proofErr w:type="spellEnd"/>
    </w:p>
    <w:p w:rsidR="00781E4A" w:rsidRDefault="00781E4A" w:rsidP="00781E4A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781E4A" w:rsidRDefault="00781E4A" w:rsidP="00781E4A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342B34" w:rsidRPr="00342B34" w:rsidRDefault="00342B34" w:rsidP="006C5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00A5" w:rsidRPr="00342B34" w:rsidRDefault="000F00A5" w:rsidP="006C562C">
      <w:pPr>
        <w:spacing w:after="0" w:line="240" w:lineRule="auto"/>
      </w:pPr>
    </w:p>
    <w:sectPr w:rsidR="000F00A5" w:rsidRPr="00342B34" w:rsidSect="000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D2C42"/>
    <w:multiLevelType w:val="hybridMultilevel"/>
    <w:tmpl w:val="389C4C54"/>
    <w:lvl w:ilvl="0" w:tplc="B5A6212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C9602C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BFEFE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8B4CB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416F81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F3849E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2BC2B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A06CC8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F50B0A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7E293F39"/>
    <w:multiLevelType w:val="hybridMultilevel"/>
    <w:tmpl w:val="7B7A80B0"/>
    <w:lvl w:ilvl="0" w:tplc="67C2EC7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E2E87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23474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8AAAB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AAE7DB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E2C8D9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A4E5D4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CFA8D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2E648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2B34"/>
    <w:rsid w:val="000F00A5"/>
    <w:rsid w:val="00342B34"/>
    <w:rsid w:val="006C562C"/>
    <w:rsid w:val="0078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8943"/>
  <w15:docId w15:val="{F00522BA-2567-4239-9AF2-89F88DC9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B3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342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ADAMAG</cp:lastModifiedBy>
  <cp:revision>4</cp:revision>
  <dcterms:created xsi:type="dcterms:W3CDTF">2024-09-01T08:59:00Z</dcterms:created>
  <dcterms:modified xsi:type="dcterms:W3CDTF">2024-09-10T18:28:00Z</dcterms:modified>
</cp:coreProperties>
</file>